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B723C" w14:textId="77777777" w:rsidR="005900E2" w:rsidRDefault="005900E2"/>
    <w:p w14:paraId="7A680E79" w14:textId="77777777" w:rsidR="00EF03A7" w:rsidRDefault="00EF03A7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3"/>
        <w:gridCol w:w="3138"/>
        <w:gridCol w:w="652"/>
        <w:gridCol w:w="706"/>
        <w:gridCol w:w="799"/>
        <w:gridCol w:w="859"/>
        <w:gridCol w:w="859"/>
      </w:tblGrid>
      <w:tr w:rsidR="00EF03A7" w:rsidRPr="00DB5CDA" w14:paraId="5B76D8A0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68BC0975" w14:textId="77777777" w:rsidR="00EF03A7" w:rsidRPr="00DB5CDA" w:rsidRDefault="00EF03A7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10C3C039" w14:textId="77777777" w:rsidR="00EF03A7" w:rsidRPr="00DB5CDA" w:rsidRDefault="00EF03A7" w:rsidP="009B5451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40B201B4" w14:textId="77777777" w:rsidR="00EF03A7" w:rsidRPr="00DB5CDA" w:rsidRDefault="00EF03A7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07F83CAC" w14:textId="77777777" w:rsidR="00EF03A7" w:rsidRPr="00DB5CDA" w:rsidRDefault="00EF03A7" w:rsidP="009B5451">
            <w:pPr>
              <w:rPr>
                <w:rFonts w:ascii="Arial" w:hAnsi="Arial" w:cs="Arial"/>
                <w:b/>
              </w:rPr>
            </w:pPr>
          </w:p>
          <w:p w14:paraId="593C43A3" w14:textId="77777777" w:rsidR="00EF03A7" w:rsidRPr="00DB5CDA" w:rsidRDefault="00EF03A7" w:rsidP="009B5451">
            <w:pPr>
              <w:rPr>
                <w:rFonts w:ascii="Arial" w:hAnsi="Arial" w:cs="Arial"/>
                <w:b/>
              </w:rPr>
            </w:pPr>
            <w:r w:rsidRPr="00174C93">
              <w:rPr>
                <w:rFonts w:ascii="Arial" w:hAnsi="Arial" w:cs="Arial"/>
                <w:b/>
              </w:rPr>
              <w:t>Všeobecná fakultní nemocnice v Praze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77FBA40C" w14:textId="28586B7B" w:rsidR="00EF03A7" w:rsidRPr="00DB5CDA" w:rsidRDefault="00DE09F7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D1466A" w14:textId="5B9F8C66" w:rsidR="00EF03A7" w:rsidRPr="00DB5CDA" w:rsidRDefault="00DE09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871344" w14:textId="52CEE970" w:rsidR="00EF03A7" w:rsidRPr="00DB5CDA" w:rsidRDefault="00DE09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B11D6" w14:textId="77C13F58" w:rsidR="00EF03A7" w:rsidRPr="00DB5CDA" w:rsidRDefault="00DE09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E81B94" w14:textId="06149D47" w:rsidR="00EF03A7" w:rsidRPr="00DB5CDA" w:rsidRDefault="00DE09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EF03A7" w:rsidRPr="00DB5CDA" w14:paraId="2068CABF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7961667C" w14:textId="77777777" w:rsidR="00EF03A7" w:rsidRPr="00DB5CDA" w:rsidRDefault="00EF03A7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8A5A69F" w14:textId="77777777" w:rsidR="00EF03A7" w:rsidRPr="00DB5CDA" w:rsidRDefault="00EF03A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75F5FA19" w14:textId="1EA08499" w:rsidR="00EF03A7" w:rsidRPr="00DB5CDA" w:rsidRDefault="00EF03A7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889733" w14:textId="5FE26224" w:rsidR="00EF03A7" w:rsidRPr="00DB5CDA" w:rsidRDefault="00DE09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1D8520" w14:textId="0ADBE582" w:rsidR="00EF03A7" w:rsidRPr="00DB5CDA" w:rsidRDefault="00DE09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88F15F" w14:textId="173F4125" w:rsidR="00EF03A7" w:rsidRPr="00DB5CDA" w:rsidRDefault="00DE09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A08DB2" w14:textId="7821DA04" w:rsidR="00EF03A7" w:rsidRPr="00DB5CDA" w:rsidRDefault="00DE09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EF03A7" w:rsidRPr="006769DD" w14:paraId="69100F90" w14:textId="77777777" w:rsidTr="009B545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6B635" w14:textId="2AF417A1" w:rsidR="00EF03A7" w:rsidRPr="00DB5CDA" w:rsidRDefault="00EF03A7" w:rsidP="00EF03A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6296E" w14:textId="2A185B9B" w:rsidR="00EF03A7" w:rsidRPr="006769DD" w:rsidRDefault="00EF03A7" w:rsidP="00EF03A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4C262F" w:rsidRPr="006769DD" w14:paraId="75D75F2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50CF9D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83206C4" w14:textId="4A1C582F" w:rsidR="004C262F" w:rsidRPr="00DB5CDA" w:rsidRDefault="004C262F" w:rsidP="004C262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6663E2">
              <w:rPr>
                <w:rFonts w:ascii="Arial" w:hAnsi="Arial" w:cs="Arial"/>
                <w:b/>
                <w:szCs w:val="22"/>
              </w:rPr>
              <w:t xml:space="preserve">v modulech </w:t>
            </w:r>
            <w:r w:rsidR="00036163">
              <w:rPr>
                <w:rFonts w:ascii="Arial" w:hAnsi="Arial" w:cs="Arial"/>
                <w:b/>
                <w:szCs w:val="22"/>
              </w:rPr>
              <w:t>3</w:t>
            </w:r>
            <w:r w:rsidR="006663E2">
              <w:rPr>
                <w:rFonts w:ascii="Arial" w:hAnsi="Arial" w:cs="Arial"/>
                <w:b/>
                <w:szCs w:val="22"/>
              </w:rPr>
              <w:t xml:space="preserve"> až 5 je </w:t>
            </w:r>
            <w:r>
              <w:rPr>
                <w:rFonts w:ascii="Arial" w:hAnsi="Arial" w:cs="Arial"/>
                <w:b/>
                <w:szCs w:val="22"/>
              </w:rPr>
              <w:t>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81E4C4" w14:textId="59CA929A" w:rsidR="00E92FD1" w:rsidRPr="00E92FD1" w:rsidRDefault="00E92FD1" w:rsidP="00D57200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E92FD1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po tripartitě v roce </w:t>
            </w:r>
            <w:proofErr w:type="gramStart"/>
            <w:r w:rsidRPr="00E92FD1">
              <w:rPr>
                <w:rFonts w:ascii="Arial" w:hAnsi="Arial" w:cs="Arial"/>
                <w:b/>
                <w:color w:val="000000" w:themeColor="text1"/>
                <w:szCs w:val="22"/>
              </w:rPr>
              <w:t>2024 – A</w:t>
            </w:r>
            <w:proofErr w:type="gramEnd"/>
          </w:p>
          <w:p w14:paraId="5365309C" w14:textId="77777777" w:rsidR="00E92FD1" w:rsidRPr="00E92FD1" w:rsidRDefault="00E92FD1" w:rsidP="00D57200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564C49C" w14:textId="7731FA88" w:rsidR="004C262F" w:rsidRPr="00E92FD1" w:rsidRDefault="00D57200" w:rsidP="00D57200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E92FD1">
              <w:rPr>
                <w:rFonts w:ascii="Arial" w:hAnsi="Arial" w:cs="Arial"/>
                <w:b/>
                <w:bCs/>
                <w:szCs w:val="22"/>
              </w:rPr>
              <w:t>Hodnocení modulů 3-5 za rok 2023</w:t>
            </w:r>
          </w:p>
        </w:tc>
      </w:tr>
      <w:tr w:rsidR="004C262F" w14:paraId="7CB93AE4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370F2E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A4E0C76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40DFEA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46DACDB4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6A23C6" w14:textId="3C30DBA0" w:rsidR="004C262F" w:rsidRPr="00DB5CDA" w:rsidRDefault="004C262F" w:rsidP="004C262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FB8906" w14:textId="77777777" w:rsidR="00036163" w:rsidRPr="00E92FD1" w:rsidRDefault="00036163" w:rsidP="0029569A">
            <w:pPr>
              <w:pStyle w:val="Zkladntext1"/>
              <w:spacing w:after="280"/>
              <w:jc w:val="both"/>
              <w:rPr>
                <w:rFonts w:ascii="Arial" w:hAnsi="Arial" w:cs="Arial"/>
              </w:rPr>
            </w:pPr>
            <w:r w:rsidRPr="00E92FD1">
              <w:rPr>
                <w:rFonts w:ascii="Arial" w:hAnsi="Arial" w:cs="Arial"/>
              </w:rPr>
              <w:t xml:space="preserve">Z </w:t>
            </w:r>
            <w:proofErr w:type="spellStart"/>
            <w:r w:rsidRPr="00E92FD1">
              <w:rPr>
                <w:rFonts w:ascii="Arial" w:hAnsi="Arial" w:cs="Arial"/>
              </w:rPr>
              <w:t>velkého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množstvi</w:t>
            </w:r>
            <w:proofErr w:type="spellEnd"/>
            <w:r w:rsidRPr="00E92FD1">
              <w:rPr>
                <w:rFonts w:ascii="Arial" w:hAnsi="Arial" w:cs="Arial"/>
              </w:rPr>
              <w:t xml:space="preserve">́ </w:t>
            </w:r>
            <w:proofErr w:type="spellStart"/>
            <w:r w:rsidRPr="00E92FD1">
              <w:rPr>
                <w:rFonts w:ascii="Arial" w:hAnsi="Arial" w:cs="Arial"/>
              </w:rPr>
              <w:t>kvalitních</w:t>
            </w:r>
            <w:proofErr w:type="spellEnd"/>
            <w:r w:rsidRPr="00E92FD1">
              <w:rPr>
                <w:rFonts w:ascii="Arial" w:hAnsi="Arial" w:cs="Arial"/>
              </w:rPr>
              <w:t xml:space="preserve"> projektů </w:t>
            </w:r>
            <w:proofErr w:type="spellStart"/>
            <w:r w:rsidRPr="00E92FD1">
              <w:rPr>
                <w:rFonts w:ascii="Arial" w:hAnsi="Arial" w:cs="Arial"/>
              </w:rPr>
              <w:t>řešených</w:t>
            </w:r>
            <w:proofErr w:type="spellEnd"/>
            <w:r w:rsidRPr="00E92FD1">
              <w:rPr>
                <w:rFonts w:ascii="Arial" w:hAnsi="Arial" w:cs="Arial"/>
              </w:rPr>
              <w:t xml:space="preserve"> v roce 2023 bylo vybráno </w:t>
            </w:r>
            <w:proofErr w:type="spellStart"/>
            <w:r w:rsidRPr="00E92FD1">
              <w:rPr>
                <w:rFonts w:ascii="Arial" w:hAnsi="Arial" w:cs="Arial"/>
              </w:rPr>
              <w:t>pět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klasifikovatelných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výsledku</w:t>
            </w:r>
            <w:proofErr w:type="spellEnd"/>
            <w:r w:rsidRPr="00E92FD1">
              <w:rPr>
                <w:rFonts w:ascii="Arial" w:hAnsi="Arial" w:cs="Arial"/>
              </w:rPr>
              <w:t xml:space="preserve">̊ </w:t>
            </w:r>
            <w:proofErr w:type="spellStart"/>
            <w:r w:rsidRPr="00E92FD1">
              <w:rPr>
                <w:rFonts w:ascii="Arial" w:hAnsi="Arial" w:cs="Arial"/>
              </w:rPr>
              <w:t>výzkumu</w:t>
            </w:r>
            <w:proofErr w:type="spellEnd"/>
            <w:r w:rsidRPr="00E92FD1">
              <w:rPr>
                <w:rFonts w:ascii="Arial" w:hAnsi="Arial" w:cs="Arial"/>
              </w:rPr>
              <w:t xml:space="preserve">, </w:t>
            </w:r>
            <w:proofErr w:type="spellStart"/>
            <w:r w:rsidRPr="00E92FD1">
              <w:rPr>
                <w:rFonts w:ascii="Arial" w:hAnsi="Arial" w:cs="Arial"/>
              </w:rPr>
              <w:t>ktere</w:t>
            </w:r>
            <w:proofErr w:type="spellEnd"/>
            <w:r w:rsidRPr="00E92FD1">
              <w:rPr>
                <w:rFonts w:ascii="Arial" w:hAnsi="Arial" w:cs="Arial"/>
              </w:rPr>
              <w:t xml:space="preserve">́ byly </w:t>
            </w:r>
            <w:proofErr w:type="spellStart"/>
            <w:r w:rsidRPr="00E92FD1">
              <w:rPr>
                <w:rFonts w:ascii="Arial" w:hAnsi="Arial" w:cs="Arial"/>
              </w:rPr>
              <w:t>realizovány</w:t>
            </w:r>
            <w:proofErr w:type="spellEnd"/>
            <w:r w:rsidRPr="00E92FD1">
              <w:rPr>
                <w:rFonts w:ascii="Arial" w:hAnsi="Arial" w:cs="Arial"/>
              </w:rPr>
              <w:t xml:space="preserve"> v </w:t>
            </w:r>
            <w:proofErr w:type="spellStart"/>
            <w:r w:rsidRPr="00E92FD1">
              <w:rPr>
                <w:rFonts w:ascii="Arial" w:hAnsi="Arial" w:cs="Arial"/>
              </w:rPr>
              <w:t>hodnoceném</w:t>
            </w:r>
            <w:proofErr w:type="spellEnd"/>
            <w:r w:rsidRPr="00E92FD1">
              <w:rPr>
                <w:rFonts w:ascii="Arial" w:hAnsi="Arial" w:cs="Arial"/>
              </w:rPr>
              <w:t xml:space="preserve"> roce a vyústily do 2 evropských patentů a 3 publikací v impaktovaných časopisech. Stejné projekty byly prezentovány k posouzení společenského dopadu výzkumu.  U </w:t>
            </w:r>
            <w:proofErr w:type="spellStart"/>
            <w:r w:rsidRPr="00E92FD1">
              <w:rPr>
                <w:rFonts w:ascii="Arial" w:hAnsi="Arial" w:cs="Arial"/>
              </w:rPr>
              <w:t>všech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výsledku</w:t>
            </w:r>
            <w:proofErr w:type="spellEnd"/>
            <w:r w:rsidRPr="00E92FD1">
              <w:rPr>
                <w:rFonts w:ascii="Arial" w:hAnsi="Arial" w:cs="Arial"/>
              </w:rPr>
              <w:t xml:space="preserve">̊ </w:t>
            </w:r>
            <w:proofErr w:type="spellStart"/>
            <w:r w:rsidRPr="00E92FD1">
              <w:rPr>
                <w:rFonts w:ascii="Arial" w:hAnsi="Arial" w:cs="Arial"/>
              </w:rPr>
              <w:t>výzkumu</w:t>
            </w:r>
            <w:proofErr w:type="spellEnd"/>
            <w:r w:rsidRPr="00E92FD1">
              <w:rPr>
                <w:rFonts w:ascii="Arial" w:hAnsi="Arial" w:cs="Arial"/>
              </w:rPr>
              <w:t xml:space="preserve"> je </w:t>
            </w:r>
            <w:proofErr w:type="spellStart"/>
            <w:r w:rsidRPr="00E92FD1">
              <w:rPr>
                <w:rFonts w:ascii="Arial" w:hAnsi="Arial" w:cs="Arial"/>
              </w:rPr>
              <w:t>největším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úspěchem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především</w:t>
            </w:r>
            <w:proofErr w:type="spellEnd"/>
            <w:r w:rsidRPr="00E92FD1">
              <w:rPr>
                <w:rFonts w:ascii="Arial" w:hAnsi="Arial" w:cs="Arial"/>
              </w:rPr>
              <w:t xml:space="preserve"> zavedení </w:t>
            </w:r>
            <w:proofErr w:type="spellStart"/>
            <w:r w:rsidRPr="00E92FD1">
              <w:rPr>
                <w:rFonts w:ascii="Arial" w:hAnsi="Arial" w:cs="Arial"/>
              </w:rPr>
              <w:t>výsledků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výzkumu</w:t>
            </w:r>
            <w:proofErr w:type="spellEnd"/>
            <w:r w:rsidRPr="00E92FD1">
              <w:rPr>
                <w:rFonts w:ascii="Arial" w:hAnsi="Arial" w:cs="Arial"/>
              </w:rPr>
              <w:t xml:space="preserve"> do </w:t>
            </w:r>
            <w:proofErr w:type="spellStart"/>
            <w:r w:rsidRPr="00E92FD1">
              <w:rPr>
                <w:rFonts w:ascii="Arial" w:hAnsi="Arial" w:cs="Arial"/>
              </w:rPr>
              <w:t>klinicke</w:t>
            </w:r>
            <w:proofErr w:type="spellEnd"/>
            <w:r w:rsidRPr="00E92FD1">
              <w:rPr>
                <w:rFonts w:ascii="Arial" w:hAnsi="Arial" w:cs="Arial"/>
              </w:rPr>
              <w:t xml:space="preserve">́ praxe, a tedy dostupnost </w:t>
            </w:r>
            <w:proofErr w:type="spellStart"/>
            <w:r w:rsidRPr="00E92FD1">
              <w:rPr>
                <w:rFonts w:ascii="Arial" w:hAnsi="Arial" w:cs="Arial"/>
              </w:rPr>
              <w:t>nových</w:t>
            </w:r>
            <w:proofErr w:type="spellEnd"/>
            <w:r w:rsidRPr="00E92FD1">
              <w:rPr>
                <w:rFonts w:ascii="Arial" w:hAnsi="Arial" w:cs="Arial"/>
              </w:rPr>
              <w:t xml:space="preserve"> objevů </w:t>
            </w:r>
            <w:proofErr w:type="spellStart"/>
            <w:r w:rsidRPr="00E92FD1">
              <w:rPr>
                <w:rFonts w:ascii="Arial" w:hAnsi="Arial" w:cs="Arial"/>
              </w:rPr>
              <w:t>pacientům</w:t>
            </w:r>
            <w:proofErr w:type="spellEnd"/>
            <w:r w:rsidRPr="00E92FD1">
              <w:rPr>
                <w:rFonts w:ascii="Arial" w:hAnsi="Arial" w:cs="Arial"/>
              </w:rPr>
              <w:t xml:space="preserve">. Významných ocenění je citováno 6, </w:t>
            </w:r>
            <w:proofErr w:type="spellStart"/>
            <w:r w:rsidRPr="00E92FD1">
              <w:rPr>
                <w:rFonts w:ascii="Arial" w:hAnsi="Arial" w:cs="Arial"/>
              </w:rPr>
              <w:t>Výčet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výzkumných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pracovníku</w:t>
            </w:r>
            <w:proofErr w:type="spellEnd"/>
            <w:r w:rsidRPr="00E92FD1">
              <w:rPr>
                <w:rFonts w:ascii="Arial" w:hAnsi="Arial" w:cs="Arial"/>
              </w:rPr>
              <w:t xml:space="preserve">̊, </w:t>
            </w:r>
            <w:proofErr w:type="spellStart"/>
            <w:r w:rsidRPr="00E92FD1">
              <w:rPr>
                <w:rFonts w:ascii="Arial" w:hAnsi="Arial" w:cs="Arial"/>
              </w:rPr>
              <w:t>kteři</w:t>
            </w:r>
            <w:proofErr w:type="spellEnd"/>
            <w:r w:rsidRPr="00E92FD1">
              <w:rPr>
                <w:rFonts w:ascii="Arial" w:hAnsi="Arial" w:cs="Arial"/>
              </w:rPr>
              <w:t xml:space="preserve">́ jsou </w:t>
            </w:r>
            <w:proofErr w:type="spellStart"/>
            <w:r w:rsidRPr="00E92FD1">
              <w:rPr>
                <w:rFonts w:ascii="Arial" w:hAnsi="Arial" w:cs="Arial"/>
              </w:rPr>
              <w:t>čestnými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členy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významných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vědeckých</w:t>
            </w:r>
            <w:proofErr w:type="spellEnd"/>
            <w:r w:rsidRPr="00E92FD1">
              <w:rPr>
                <w:rFonts w:ascii="Arial" w:hAnsi="Arial" w:cs="Arial"/>
              </w:rPr>
              <w:t xml:space="preserve"> organizací nebo se </w:t>
            </w:r>
            <w:proofErr w:type="spellStart"/>
            <w:r w:rsidRPr="00E92FD1">
              <w:rPr>
                <w:rFonts w:ascii="Arial" w:hAnsi="Arial" w:cs="Arial"/>
              </w:rPr>
              <w:t>účastni</w:t>
            </w:r>
            <w:proofErr w:type="spellEnd"/>
            <w:r w:rsidRPr="00E92FD1">
              <w:rPr>
                <w:rFonts w:ascii="Arial" w:hAnsi="Arial" w:cs="Arial"/>
              </w:rPr>
              <w:t xml:space="preserve">́ </w:t>
            </w:r>
            <w:proofErr w:type="spellStart"/>
            <w:r w:rsidRPr="00E92FD1">
              <w:rPr>
                <w:rFonts w:ascii="Arial" w:hAnsi="Arial" w:cs="Arial"/>
              </w:rPr>
              <w:t>činnosti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hodnotících</w:t>
            </w:r>
            <w:proofErr w:type="spellEnd"/>
            <w:r w:rsidRPr="00E92FD1">
              <w:rPr>
                <w:rFonts w:ascii="Arial" w:hAnsi="Arial" w:cs="Arial"/>
              </w:rPr>
              <w:t xml:space="preserve"> panelů a komisí </w:t>
            </w:r>
            <w:proofErr w:type="spellStart"/>
            <w:r w:rsidRPr="00E92FD1">
              <w:rPr>
                <w:rFonts w:ascii="Arial" w:hAnsi="Arial" w:cs="Arial"/>
              </w:rPr>
              <w:t>národních</w:t>
            </w:r>
            <w:proofErr w:type="spellEnd"/>
            <w:r w:rsidRPr="00E92FD1">
              <w:rPr>
                <w:rFonts w:ascii="Arial" w:hAnsi="Arial" w:cs="Arial"/>
              </w:rPr>
              <w:t xml:space="preserve"> a </w:t>
            </w:r>
            <w:proofErr w:type="spellStart"/>
            <w:r w:rsidRPr="00E92FD1">
              <w:rPr>
                <w:rFonts w:ascii="Arial" w:hAnsi="Arial" w:cs="Arial"/>
              </w:rPr>
              <w:t>mezinárodních</w:t>
            </w:r>
            <w:proofErr w:type="spellEnd"/>
            <w:r w:rsidRPr="00E92FD1">
              <w:rPr>
                <w:rFonts w:ascii="Arial" w:hAnsi="Arial" w:cs="Arial"/>
              </w:rPr>
              <w:t xml:space="preserve"> </w:t>
            </w:r>
            <w:proofErr w:type="spellStart"/>
            <w:r w:rsidRPr="00E92FD1">
              <w:rPr>
                <w:rFonts w:ascii="Arial" w:hAnsi="Arial" w:cs="Arial"/>
              </w:rPr>
              <w:t>grantových</w:t>
            </w:r>
            <w:proofErr w:type="spellEnd"/>
            <w:r w:rsidRPr="00E92FD1">
              <w:rPr>
                <w:rFonts w:ascii="Arial" w:hAnsi="Arial" w:cs="Arial"/>
              </w:rPr>
              <w:t xml:space="preserve"> agentur je extensivní. O kvalitě vypovídají i ocenění vědců a jejich výsledků. Podobně je celospolečenský význam aktivit a odborníků dokumentován bohatým zastoupením v orgánech vědecké administrativy a odborných společnostech.</w:t>
            </w:r>
          </w:p>
          <w:p w14:paraId="1409C5B0" w14:textId="24B51D97" w:rsidR="007C37F7" w:rsidRPr="00E92FD1" w:rsidRDefault="00215310" w:rsidP="00215310">
            <w:pPr>
              <w:pBdr>
                <w:bottom w:val="single" w:sz="6" w:space="1" w:color="auto"/>
              </w:pBdr>
              <w:rPr>
                <w:rFonts w:ascii="Arial" w:hAnsi="Arial" w:cs="Arial"/>
                <w:szCs w:val="22"/>
              </w:rPr>
            </w:pPr>
            <w:r w:rsidRPr="00E92FD1">
              <w:rPr>
                <w:rFonts w:ascii="Arial" w:hAnsi="Arial" w:cs="Arial"/>
                <w:szCs w:val="22"/>
              </w:rPr>
              <w:t xml:space="preserve">Společenská relevance VO je </w:t>
            </w:r>
            <w:r w:rsidR="00CF2883" w:rsidRPr="00E92FD1">
              <w:rPr>
                <w:rFonts w:ascii="Arial" w:hAnsi="Arial" w:cs="Arial"/>
                <w:szCs w:val="22"/>
              </w:rPr>
              <w:t xml:space="preserve">ve shodě se vstupním </w:t>
            </w:r>
            <w:proofErr w:type="gramStart"/>
            <w:r w:rsidR="00CF2883" w:rsidRPr="00E92FD1">
              <w:rPr>
                <w:rFonts w:ascii="Arial" w:hAnsi="Arial" w:cs="Arial"/>
                <w:szCs w:val="22"/>
              </w:rPr>
              <w:t>hodnocením -</w:t>
            </w:r>
            <w:r w:rsidRPr="00E92FD1">
              <w:rPr>
                <w:rFonts w:ascii="Arial" w:hAnsi="Arial" w:cs="Arial"/>
                <w:szCs w:val="22"/>
              </w:rPr>
              <w:t xml:space="preserve"> vynikající</w:t>
            </w:r>
            <w:proofErr w:type="gramEnd"/>
            <w:r w:rsidRPr="00E92FD1">
              <w:rPr>
                <w:rFonts w:ascii="Arial" w:hAnsi="Arial" w:cs="Arial"/>
                <w:szCs w:val="22"/>
              </w:rPr>
              <w:t xml:space="preserve"> (A).</w:t>
            </w:r>
          </w:p>
          <w:p w14:paraId="146834AB" w14:textId="0F8668A5" w:rsidR="00215310" w:rsidRPr="00E92FD1" w:rsidRDefault="00215310" w:rsidP="004C262F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4C262F" w:rsidRPr="007069E4" w14:paraId="74D8A9AD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3A0E28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713E01D9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2D9E2A2" w14:textId="77777777" w:rsidR="004C262F" w:rsidRDefault="004C262F" w:rsidP="004C262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153490" w14:textId="251DEFDD" w:rsidR="004C262F" w:rsidRPr="00DB5CDA" w:rsidRDefault="004C262F" w:rsidP="004C262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65C09D" w14:textId="04D1F195" w:rsidR="00036163" w:rsidRPr="00B57A88" w:rsidRDefault="00036163" w:rsidP="00E92FD1">
            <w:pPr>
              <w:pStyle w:val="Zkladntext1"/>
              <w:spacing w:after="280"/>
              <w:jc w:val="both"/>
              <w:rPr>
                <w:rFonts w:ascii="Arial" w:hAnsi="Arial" w:cs="Arial"/>
              </w:rPr>
            </w:pPr>
            <w:r w:rsidRPr="00B57A88">
              <w:rPr>
                <w:rFonts w:ascii="Arial" w:hAnsi="Arial" w:cs="Arial"/>
              </w:rPr>
              <w:t xml:space="preserve">Mezi příjmy z </w:t>
            </w:r>
            <w:proofErr w:type="spellStart"/>
            <w:r w:rsidRPr="00B57A88">
              <w:rPr>
                <w:rFonts w:ascii="Arial" w:hAnsi="Arial" w:cs="Arial"/>
              </w:rPr>
              <w:t>domácích</w:t>
            </w:r>
            <w:proofErr w:type="spellEnd"/>
            <w:r w:rsidRPr="00B57A88">
              <w:rPr>
                <w:rFonts w:ascii="Arial" w:hAnsi="Arial" w:cs="Arial"/>
              </w:rPr>
              <w:t xml:space="preserve"> a </w:t>
            </w:r>
            <w:proofErr w:type="spellStart"/>
            <w:r w:rsidRPr="00B57A88">
              <w:rPr>
                <w:rFonts w:ascii="Arial" w:hAnsi="Arial" w:cs="Arial"/>
              </w:rPr>
              <w:t>zahraničních</w:t>
            </w:r>
            <w:proofErr w:type="spellEnd"/>
            <w:r w:rsidRPr="00B57A88">
              <w:rPr>
                <w:rFonts w:ascii="Arial" w:hAnsi="Arial" w:cs="Arial"/>
              </w:rPr>
              <w:t xml:space="preserve"> </w:t>
            </w:r>
            <w:proofErr w:type="spellStart"/>
            <w:r w:rsidRPr="00B57A88">
              <w:rPr>
                <w:rFonts w:ascii="Arial" w:hAnsi="Arial" w:cs="Arial"/>
              </w:rPr>
              <w:t>zdroju</w:t>
            </w:r>
            <w:proofErr w:type="spellEnd"/>
            <w:r w:rsidRPr="00B57A88">
              <w:rPr>
                <w:rFonts w:ascii="Arial" w:hAnsi="Arial" w:cs="Arial"/>
              </w:rPr>
              <w:t xml:space="preserve">̊ v </w:t>
            </w:r>
            <w:proofErr w:type="spellStart"/>
            <w:r w:rsidRPr="00B57A88">
              <w:rPr>
                <w:rFonts w:ascii="Arial" w:hAnsi="Arial" w:cs="Arial"/>
              </w:rPr>
              <w:t>hodnoceném</w:t>
            </w:r>
            <w:proofErr w:type="spellEnd"/>
            <w:r w:rsidRPr="00B57A88">
              <w:rPr>
                <w:rFonts w:ascii="Arial" w:hAnsi="Arial" w:cs="Arial"/>
              </w:rPr>
              <w:t xml:space="preserve"> roce tvořila dotace na přes 50 % celkové sumy (101 053 000 Kč). Prostředky byly </w:t>
            </w:r>
            <w:proofErr w:type="spellStart"/>
            <w:r w:rsidRPr="00B57A88">
              <w:rPr>
                <w:rFonts w:ascii="Arial" w:hAnsi="Arial" w:cs="Arial"/>
              </w:rPr>
              <w:t>využity</w:t>
            </w:r>
            <w:proofErr w:type="spellEnd"/>
            <w:r w:rsidRPr="00B57A88">
              <w:rPr>
                <w:rFonts w:ascii="Arial" w:hAnsi="Arial" w:cs="Arial"/>
              </w:rPr>
              <w:t xml:space="preserve"> na </w:t>
            </w:r>
            <w:proofErr w:type="spellStart"/>
            <w:r w:rsidRPr="00B57A88">
              <w:rPr>
                <w:rFonts w:ascii="Arial" w:hAnsi="Arial" w:cs="Arial"/>
              </w:rPr>
              <w:t>financováni</w:t>
            </w:r>
            <w:proofErr w:type="spellEnd"/>
            <w:r w:rsidRPr="00B57A88">
              <w:rPr>
                <w:rFonts w:ascii="Arial" w:hAnsi="Arial" w:cs="Arial"/>
              </w:rPr>
              <w:t xml:space="preserve">́ </w:t>
            </w:r>
            <w:proofErr w:type="spellStart"/>
            <w:r w:rsidRPr="00B57A88">
              <w:rPr>
                <w:rFonts w:ascii="Arial" w:hAnsi="Arial" w:cs="Arial"/>
              </w:rPr>
              <w:t>výzkumných</w:t>
            </w:r>
            <w:proofErr w:type="spellEnd"/>
            <w:r w:rsidRPr="00B57A88">
              <w:rPr>
                <w:rFonts w:ascii="Arial" w:hAnsi="Arial" w:cs="Arial"/>
              </w:rPr>
              <w:t xml:space="preserve"> projektů zaměřených na diagnostiku a </w:t>
            </w:r>
            <w:proofErr w:type="spellStart"/>
            <w:r w:rsidRPr="00B57A88">
              <w:rPr>
                <w:rFonts w:ascii="Arial" w:hAnsi="Arial" w:cs="Arial"/>
              </w:rPr>
              <w:t>léčbu</w:t>
            </w:r>
            <w:proofErr w:type="spellEnd"/>
            <w:r w:rsidRPr="00B57A88">
              <w:rPr>
                <w:rFonts w:ascii="Arial" w:hAnsi="Arial" w:cs="Arial"/>
              </w:rPr>
              <w:t xml:space="preserve"> </w:t>
            </w:r>
            <w:proofErr w:type="spellStart"/>
            <w:r w:rsidRPr="00B57A88">
              <w:rPr>
                <w:rFonts w:ascii="Arial" w:hAnsi="Arial" w:cs="Arial"/>
              </w:rPr>
              <w:t>dědične</w:t>
            </w:r>
            <w:proofErr w:type="spellEnd"/>
            <w:r w:rsidRPr="00B57A88">
              <w:rPr>
                <w:rFonts w:ascii="Arial" w:hAnsi="Arial" w:cs="Arial"/>
              </w:rPr>
              <w:t xml:space="preserve">̌ </w:t>
            </w:r>
            <w:proofErr w:type="spellStart"/>
            <w:r w:rsidRPr="00B57A88">
              <w:rPr>
                <w:rFonts w:ascii="Arial" w:hAnsi="Arial" w:cs="Arial"/>
              </w:rPr>
              <w:t>podmíněných</w:t>
            </w:r>
            <w:proofErr w:type="spellEnd"/>
            <w:r w:rsidRPr="00B57A88">
              <w:rPr>
                <w:rFonts w:ascii="Arial" w:hAnsi="Arial" w:cs="Arial"/>
              </w:rPr>
              <w:t xml:space="preserve"> chorob, a další </w:t>
            </w:r>
            <w:proofErr w:type="spellStart"/>
            <w:r w:rsidRPr="00B57A88">
              <w:rPr>
                <w:rFonts w:ascii="Arial" w:hAnsi="Arial" w:cs="Arial"/>
              </w:rPr>
              <w:t>výzkumne</w:t>
            </w:r>
            <w:proofErr w:type="spellEnd"/>
            <w:r w:rsidRPr="00B57A88">
              <w:rPr>
                <w:rFonts w:ascii="Arial" w:hAnsi="Arial" w:cs="Arial"/>
              </w:rPr>
              <w:t xml:space="preserve">́ projekty z oblasti </w:t>
            </w:r>
            <w:proofErr w:type="spellStart"/>
            <w:r w:rsidRPr="00B57A88">
              <w:rPr>
                <w:rFonts w:ascii="Arial" w:hAnsi="Arial" w:cs="Arial"/>
              </w:rPr>
              <w:t>humánni</w:t>
            </w:r>
            <w:proofErr w:type="spellEnd"/>
            <w:r w:rsidRPr="00B57A88">
              <w:rPr>
                <w:rFonts w:ascii="Arial" w:hAnsi="Arial" w:cs="Arial"/>
              </w:rPr>
              <w:t xml:space="preserve">́ nebo </w:t>
            </w:r>
            <w:proofErr w:type="spellStart"/>
            <w:r w:rsidRPr="00B57A88">
              <w:rPr>
                <w:rFonts w:ascii="Arial" w:hAnsi="Arial" w:cs="Arial"/>
              </w:rPr>
              <w:t>experimentálni</w:t>
            </w:r>
            <w:proofErr w:type="spellEnd"/>
            <w:r w:rsidRPr="00B57A88">
              <w:rPr>
                <w:rFonts w:ascii="Arial" w:hAnsi="Arial" w:cs="Arial"/>
              </w:rPr>
              <w:t xml:space="preserve">́ </w:t>
            </w:r>
            <w:proofErr w:type="spellStart"/>
            <w:r w:rsidRPr="00B57A88">
              <w:rPr>
                <w:rFonts w:ascii="Arial" w:hAnsi="Arial" w:cs="Arial"/>
              </w:rPr>
              <w:t>medicíny</w:t>
            </w:r>
            <w:proofErr w:type="spellEnd"/>
            <w:r w:rsidRPr="00B57A88">
              <w:rPr>
                <w:rFonts w:ascii="Arial" w:hAnsi="Arial" w:cs="Arial"/>
              </w:rPr>
              <w:t xml:space="preserve">. Byly hrazeny </w:t>
            </w:r>
            <w:proofErr w:type="spellStart"/>
            <w:r w:rsidRPr="00B57A88">
              <w:rPr>
                <w:rFonts w:ascii="Arial" w:hAnsi="Arial" w:cs="Arial"/>
              </w:rPr>
              <w:t>náklady</w:t>
            </w:r>
            <w:proofErr w:type="spellEnd"/>
            <w:r w:rsidRPr="00B57A88">
              <w:rPr>
                <w:rFonts w:ascii="Arial" w:hAnsi="Arial" w:cs="Arial"/>
              </w:rPr>
              <w:t xml:space="preserve"> spojené s modernizací a stabilizací </w:t>
            </w:r>
            <w:proofErr w:type="spellStart"/>
            <w:r w:rsidRPr="00B57A88">
              <w:rPr>
                <w:rFonts w:ascii="Arial" w:hAnsi="Arial" w:cs="Arial"/>
              </w:rPr>
              <w:t>přístrojového</w:t>
            </w:r>
            <w:proofErr w:type="spellEnd"/>
            <w:r w:rsidRPr="00B57A88">
              <w:rPr>
                <w:rFonts w:ascii="Arial" w:hAnsi="Arial" w:cs="Arial"/>
              </w:rPr>
              <w:t xml:space="preserve"> vybavení, stabilizací a rozvojem </w:t>
            </w:r>
            <w:proofErr w:type="spellStart"/>
            <w:r w:rsidRPr="00B57A88">
              <w:rPr>
                <w:rFonts w:ascii="Arial" w:hAnsi="Arial" w:cs="Arial"/>
              </w:rPr>
              <w:t>výzkumných</w:t>
            </w:r>
            <w:proofErr w:type="spellEnd"/>
            <w:r w:rsidRPr="00B57A88">
              <w:rPr>
                <w:rFonts w:ascii="Arial" w:hAnsi="Arial" w:cs="Arial"/>
              </w:rPr>
              <w:t xml:space="preserve"> </w:t>
            </w:r>
            <w:proofErr w:type="spellStart"/>
            <w:r w:rsidRPr="00B57A88">
              <w:rPr>
                <w:rFonts w:ascii="Arial" w:hAnsi="Arial" w:cs="Arial"/>
              </w:rPr>
              <w:t>týmu</w:t>
            </w:r>
            <w:proofErr w:type="spellEnd"/>
            <w:r w:rsidRPr="00B57A88">
              <w:rPr>
                <w:rFonts w:ascii="Arial" w:hAnsi="Arial" w:cs="Arial"/>
              </w:rPr>
              <w:t>̊. Množství výzkumných projektů a nekomerčních studií je významné. Mobilita pracovníků je podporována, byt‘ je relativně nízká. Spolupráce s aplikační sférou je popsána,</w:t>
            </w:r>
          </w:p>
          <w:p w14:paraId="2784D078" w14:textId="7429F50E" w:rsidR="00215310" w:rsidRPr="00B57A88" w:rsidRDefault="00CF2883" w:rsidP="00E92FD1">
            <w:pPr>
              <w:pStyle w:val="Zkladntext1"/>
              <w:pBdr>
                <w:bottom w:val="single" w:sz="6" w:space="1" w:color="auto"/>
              </w:pBdr>
              <w:spacing w:after="280"/>
              <w:jc w:val="both"/>
              <w:rPr>
                <w:rFonts w:ascii="Arial" w:hAnsi="Arial" w:cs="Arial"/>
              </w:rPr>
            </w:pPr>
            <w:proofErr w:type="spellStart"/>
            <w:r w:rsidRPr="00AD5104">
              <w:rPr>
                <w:rFonts w:ascii="Arial" w:hAnsi="Arial" w:cs="Arial"/>
              </w:rPr>
              <w:t>Viabilita</w:t>
            </w:r>
            <w:proofErr w:type="spellEnd"/>
            <w:r w:rsidRPr="00AD5104">
              <w:rPr>
                <w:rFonts w:ascii="Arial" w:hAnsi="Arial" w:cs="Arial"/>
              </w:rPr>
              <w:t xml:space="preserve"> byla v hodnoceném období ve shodě se vstupním </w:t>
            </w:r>
            <w:proofErr w:type="gramStart"/>
            <w:r w:rsidRPr="00AD5104">
              <w:rPr>
                <w:rFonts w:ascii="Arial" w:hAnsi="Arial" w:cs="Arial"/>
              </w:rPr>
              <w:t>hodnocením</w:t>
            </w:r>
            <w:r>
              <w:rPr>
                <w:rFonts w:ascii="Arial" w:hAnsi="Arial" w:cs="Arial"/>
              </w:rPr>
              <w:t xml:space="preserve"> - </w:t>
            </w:r>
            <w:r w:rsidR="00215310" w:rsidRPr="00B57A88">
              <w:rPr>
                <w:rFonts w:ascii="Arial" w:hAnsi="Arial" w:cs="Arial"/>
              </w:rPr>
              <w:t>vynikající</w:t>
            </w:r>
            <w:proofErr w:type="gramEnd"/>
            <w:r w:rsidR="00215310" w:rsidRPr="00B57A88">
              <w:rPr>
                <w:rFonts w:ascii="Arial" w:hAnsi="Arial" w:cs="Arial"/>
              </w:rPr>
              <w:t xml:space="preserve"> (A).</w:t>
            </w:r>
          </w:p>
          <w:p w14:paraId="10BB19C7" w14:textId="6131230D" w:rsidR="00215310" w:rsidRPr="007069E4" w:rsidRDefault="00215310" w:rsidP="004C262F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4C262F" w:rsidRPr="001F0B21" w14:paraId="2AD56BBE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E0D2DF" w14:textId="0F1C792A" w:rsidR="004C262F" w:rsidRPr="00DB5CDA" w:rsidRDefault="004C262F" w:rsidP="004C262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634F6D" w14:textId="58D93EE0" w:rsidR="00036163" w:rsidRPr="00B57A88" w:rsidRDefault="00036163" w:rsidP="00036163">
            <w:pPr>
              <w:pStyle w:val="Zkladntext1"/>
              <w:spacing w:after="280"/>
              <w:jc w:val="both"/>
              <w:rPr>
                <w:rFonts w:ascii="Arial" w:hAnsi="Arial" w:cs="Arial"/>
              </w:rPr>
            </w:pPr>
            <w:r w:rsidRPr="00B57A88">
              <w:rPr>
                <w:rFonts w:ascii="Arial" w:hAnsi="Arial" w:cs="Arial"/>
              </w:rPr>
              <w:t>Koncepční struktura v jednotlivých disciplínách, definovaná cíli a dílčími cíli a logickými indikátory je ambiciosní, ovšem propracovaná a působí velmi přesvědčivě</w:t>
            </w:r>
            <w:r w:rsidRPr="00B57A88">
              <w:rPr>
                <w:rFonts w:ascii="Arial" w:hAnsi="Arial" w:cs="Arial"/>
                <w:lang w:val="en-GB"/>
              </w:rPr>
              <w:t>.</w:t>
            </w:r>
            <w:r w:rsidRPr="00B57A88">
              <w:rPr>
                <w:rFonts w:ascii="Arial" w:hAnsi="Arial" w:cs="Arial"/>
              </w:rPr>
              <w:t xml:space="preserve"> Postihuje jak zásadní oblasti moderní medicíny, tak i jejího vědeckého obsahu, odráží se od dosažených výsledků, lidských zdrojů a expertního poolu, který má k disposici. Pečlivě plánuje, jak vlastní vědecký obsah svých klíčových oblastí, rozvíjí ovšem i stimulující manažerský systém a podpůrné činnosti, </w:t>
            </w:r>
            <w:r w:rsidRPr="00B57A88">
              <w:rPr>
                <w:rFonts w:ascii="Arial" w:hAnsi="Arial" w:cs="Arial"/>
              </w:rPr>
              <w:lastRenderedPageBreak/>
              <w:t>včetně „</w:t>
            </w:r>
            <w:proofErr w:type="spellStart"/>
            <w:r w:rsidRPr="00B57A88">
              <w:rPr>
                <w:rFonts w:ascii="Arial" w:hAnsi="Arial" w:cs="Arial"/>
              </w:rPr>
              <w:t>prozaměstnaneckých</w:t>
            </w:r>
            <w:proofErr w:type="spellEnd"/>
            <w:r w:rsidRPr="00B57A88">
              <w:rPr>
                <w:rFonts w:ascii="Arial" w:hAnsi="Arial" w:cs="Arial"/>
              </w:rPr>
              <w:t xml:space="preserve">“ politik. VFN deklaruje </w:t>
            </w:r>
            <w:proofErr w:type="spellStart"/>
            <w:r w:rsidRPr="00B57A88">
              <w:rPr>
                <w:rFonts w:ascii="Arial" w:hAnsi="Arial" w:cs="Arial"/>
              </w:rPr>
              <w:t>navázanost</w:t>
            </w:r>
            <w:proofErr w:type="spellEnd"/>
            <w:r w:rsidRPr="00B57A88">
              <w:rPr>
                <w:rFonts w:ascii="Arial" w:hAnsi="Arial" w:cs="Arial"/>
              </w:rPr>
              <w:t xml:space="preserve"> svých koncepčních kroků na řadu relevantních národních a evropských strategických dokumentů a tuto skutečnost ilustruje konkrétními citacemi. </w:t>
            </w:r>
          </w:p>
          <w:p w14:paraId="1D3C3BF8" w14:textId="28CDF06B" w:rsidR="004C262F" w:rsidRPr="00036163" w:rsidRDefault="00CF2883" w:rsidP="00036163">
            <w:pPr>
              <w:pStyle w:val="Normln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sz w:val="22"/>
                <w:szCs w:val="22"/>
              </w:rPr>
              <w:t>Strategie a koncepce</w:t>
            </w:r>
            <w:r w:rsidR="00036163" w:rsidRPr="00B57A88">
              <w:rPr>
                <w:rFonts w:ascii="Arial" w:hAnsi="Arial" w:cs="Arial"/>
                <w:sz w:val="22"/>
                <w:szCs w:val="22"/>
              </w:rPr>
              <w:t xml:space="preserve"> VO </w:t>
            </w:r>
            <w:r>
              <w:rPr>
                <w:rFonts w:ascii="Arial" w:hAnsi="Arial" w:cs="Arial"/>
                <w:sz w:val="22"/>
                <w:szCs w:val="22"/>
              </w:rPr>
              <w:t>byla v</w:t>
            </w:r>
            <w:r w:rsidRPr="00AD5104">
              <w:rPr>
                <w:rFonts w:ascii="Arial" w:hAnsi="Arial" w:cs="Arial"/>
                <w:sz w:val="22"/>
                <w:szCs w:val="22"/>
              </w:rPr>
              <w:t xml:space="preserve"> hodnoceném období ve shodě se vstupním hodnocením</w:t>
            </w:r>
            <w:r>
              <w:rPr>
                <w:rFonts w:ascii="Arial" w:hAnsi="Arial" w:cs="Arial"/>
                <w:sz w:val="22"/>
                <w:szCs w:val="22"/>
              </w:rPr>
              <w:t xml:space="preserve"> – vynikající (A)</w:t>
            </w:r>
            <w:r w:rsidRPr="00AD510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F03A7" w:rsidRPr="001F0B21" w14:paraId="6C77C93F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9318E9" w14:textId="5C407F87" w:rsidR="00EF03A7" w:rsidRPr="00DB5CDA" w:rsidRDefault="00EF03A7" w:rsidP="00EF03A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E48965" w14:textId="77777777" w:rsidR="00EF03A7" w:rsidRPr="001F0B21" w:rsidRDefault="00EF03A7" w:rsidP="00EF03A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758E2205" w14:textId="77777777" w:rsidR="00EF03A7" w:rsidRDefault="00EF03A7"/>
    <w:p w14:paraId="5E0899E5" w14:textId="232EB281" w:rsidR="000834F8" w:rsidRPr="000834F8" w:rsidRDefault="000834F8" w:rsidP="000834F8"/>
    <w:sectPr w:rsidR="000834F8" w:rsidRPr="0008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210DE"/>
    <w:rsid w:val="00036163"/>
    <w:rsid w:val="0006310D"/>
    <w:rsid w:val="000779AD"/>
    <w:rsid w:val="000834F8"/>
    <w:rsid w:val="00215310"/>
    <w:rsid w:val="0029569A"/>
    <w:rsid w:val="002D55C6"/>
    <w:rsid w:val="0034701A"/>
    <w:rsid w:val="004637EE"/>
    <w:rsid w:val="004829A8"/>
    <w:rsid w:val="004C262F"/>
    <w:rsid w:val="004C4C60"/>
    <w:rsid w:val="004C7431"/>
    <w:rsid w:val="004E5C95"/>
    <w:rsid w:val="00506046"/>
    <w:rsid w:val="005900E2"/>
    <w:rsid w:val="006663E2"/>
    <w:rsid w:val="006700BE"/>
    <w:rsid w:val="00791517"/>
    <w:rsid w:val="00796777"/>
    <w:rsid w:val="007C37F7"/>
    <w:rsid w:val="007F2720"/>
    <w:rsid w:val="008B5509"/>
    <w:rsid w:val="008D3DF2"/>
    <w:rsid w:val="008E5E5C"/>
    <w:rsid w:val="00936696"/>
    <w:rsid w:val="00966EAC"/>
    <w:rsid w:val="0097043F"/>
    <w:rsid w:val="009C7D43"/>
    <w:rsid w:val="00A00C15"/>
    <w:rsid w:val="00A629B1"/>
    <w:rsid w:val="00B57A88"/>
    <w:rsid w:val="00BA52DF"/>
    <w:rsid w:val="00C73B4E"/>
    <w:rsid w:val="00CB2E83"/>
    <w:rsid w:val="00CF2883"/>
    <w:rsid w:val="00D57200"/>
    <w:rsid w:val="00DA2FCA"/>
    <w:rsid w:val="00DE09F7"/>
    <w:rsid w:val="00E92FD1"/>
    <w:rsid w:val="00EF03A7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0834F8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">
    <w:name w:val="Základní text_"/>
    <w:basedOn w:val="Standardnpsmoodstavce"/>
    <w:link w:val="Zkladntext1"/>
    <w:locked/>
    <w:rsid w:val="000834F8"/>
    <w:rPr>
      <w:rFonts w:ascii="Calibri" w:hAnsi="Calibri" w:cs="Calibri"/>
    </w:rPr>
  </w:style>
  <w:style w:type="paragraph" w:customStyle="1" w:styleId="Zkladntext1">
    <w:name w:val="Základní text1"/>
    <w:basedOn w:val="Normln"/>
    <w:link w:val="Zkladntext"/>
    <w:rsid w:val="000834F8"/>
    <w:pPr>
      <w:spacing w:after="320" w:line="264" w:lineRule="auto"/>
    </w:pPr>
    <w:rPr>
      <w:rFonts w:ascii="Calibri" w:eastAsiaTheme="minorHAnsi" w:hAnsi="Calibri" w:cs="Calibr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9</cp:revision>
  <dcterms:created xsi:type="dcterms:W3CDTF">2024-12-11T23:23:00Z</dcterms:created>
  <dcterms:modified xsi:type="dcterms:W3CDTF">2025-01-02T10:46:00Z</dcterms:modified>
</cp:coreProperties>
</file>